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0" w:rsidRPr="00632A5D" w:rsidRDefault="00632A5D">
      <w:pPr>
        <w:rPr>
          <w:rFonts w:ascii="Times New Roman" w:hAnsi="Times New Roman" w:cs="Times New Roman"/>
          <w:sz w:val="24"/>
          <w:szCs w:val="24"/>
        </w:rPr>
      </w:pPr>
      <w:r w:rsidRPr="00632A5D">
        <w:rPr>
          <w:rStyle w:val="a3"/>
          <w:rFonts w:ascii="Times New Roman" w:hAnsi="Times New Roman" w:cs="Times New Roman"/>
          <w:sz w:val="24"/>
          <w:szCs w:val="24"/>
        </w:rPr>
        <w:t>5 Вопросы по Выгрузке </w:t>
      </w:r>
      <w:r w:rsidRPr="00632A5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2A5D">
        <w:rPr>
          <w:rFonts w:ascii="Times New Roman" w:hAnsi="Times New Roman" w:cs="Times New Roman"/>
          <w:sz w:val="24"/>
          <w:szCs w:val="24"/>
        </w:rPr>
        <w:t>5.1 В: Мне необходимо выгружать данные с карты Водителя, как мне быть?</w:t>
      </w:r>
      <w:r w:rsidRPr="00632A5D">
        <w:rPr>
          <w:rFonts w:ascii="Times New Roman" w:hAnsi="Times New Roman" w:cs="Times New Roman"/>
          <w:sz w:val="24"/>
          <w:szCs w:val="24"/>
        </w:rPr>
        <w:br/>
        <w:t xml:space="preserve">5.2 В: Мне необходимо выгружать данные из </w:t>
      </w:r>
      <w:proofErr w:type="spellStart"/>
      <w:r w:rsidRPr="00632A5D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632A5D">
        <w:rPr>
          <w:rFonts w:ascii="Times New Roman" w:hAnsi="Times New Roman" w:cs="Times New Roman"/>
          <w:sz w:val="24"/>
          <w:szCs w:val="24"/>
        </w:rPr>
        <w:t xml:space="preserve"> / СКЗИ, как мне быть?</w:t>
      </w:r>
      <w:r w:rsidRPr="00632A5D">
        <w:rPr>
          <w:rFonts w:ascii="Times New Roman" w:hAnsi="Times New Roman" w:cs="Times New Roman"/>
          <w:sz w:val="24"/>
          <w:szCs w:val="24"/>
        </w:rPr>
        <w:br/>
        <w:t>5.3 В: Выгрузка происходит очень долго, что делать? </w:t>
      </w:r>
    </w:p>
    <w:p w:rsidR="00632A5D" w:rsidRPr="00632A5D" w:rsidRDefault="00632A5D" w:rsidP="00632A5D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0" w:name="_Toc520459250"/>
      <w:r w:rsidRPr="00632A5D">
        <w:rPr>
          <w:color w:val="2F5496" w:themeColor="accent5" w:themeShade="BF"/>
        </w:rPr>
        <w:t>В: Мне необходимо выгружать данные с карты Водителя, как мне быть?</w:t>
      </w:r>
      <w:bookmarkEnd w:id="0"/>
      <w:r w:rsidRPr="00632A5D">
        <w:rPr>
          <w:color w:val="2F5496" w:themeColor="accent5" w:themeShade="BF"/>
        </w:rPr>
        <w:t> </w:t>
      </w:r>
    </w:p>
    <w:p w:rsidR="00632A5D" w:rsidRDefault="00632A5D" w:rsidP="00632A5D">
      <w:pPr>
        <w:pStyle w:val="a5"/>
      </w:pPr>
      <w:r w:rsidRPr="00632A5D">
        <w:rPr>
          <w:b/>
        </w:rPr>
        <w:t>О:</w:t>
      </w:r>
      <w:r w:rsidRPr="008829CF">
        <w:t> </w:t>
      </w:r>
      <w:r>
        <w:t xml:space="preserve">для быстрой и простой выгрузки данных с Карты необходимо приобрести устройство – считыватель контактных </w:t>
      </w:r>
      <w:proofErr w:type="spellStart"/>
      <w:r>
        <w:t>smart</w:t>
      </w:r>
      <w:proofErr w:type="spellEnd"/>
      <w:r>
        <w:t xml:space="preserve"> карт. Данный считыватель подключается к ПК через USB.</w:t>
      </w:r>
      <w:r>
        <w:br/>
        <w:t xml:space="preserve">При наличии считывателя достаточно использовать программу </w:t>
      </w:r>
      <w:proofErr w:type="spellStart"/>
      <w:r>
        <w:t>Workshop</w:t>
      </w:r>
      <w:proofErr w:type="spellEnd"/>
      <w:r>
        <w:t xml:space="preserve"> (</w:t>
      </w:r>
      <w:hyperlink r:id="rId5" w:history="1">
        <w:r w:rsidRPr="00951382">
          <w:rPr>
            <w:rStyle w:val="a4"/>
          </w:rPr>
          <w:t>можно скачать с официального сайта</w:t>
        </w:r>
      </w:hyperlink>
      <w:r>
        <w:t>), в разделе Карты после ввода ПИН-кода становится доступна функция Выгрузки данных (кнопка с изображением CD диска).</w:t>
      </w:r>
    </w:p>
    <w:p w:rsidR="00632A5D" w:rsidRPr="00632A5D" w:rsidRDefault="00632A5D" w:rsidP="00632A5D">
      <w:pPr>
        <w:rPr>
          <w:color w:val="2F5496" w:themeColor="accent5" w:themeShade="BF"/>
        </w:rPr>
      </w:pPr>
    </w:p>
    <w:p w:rsidR="00632A5D" w:rsidRPr="00632A5D" w:rsidRDefault="00632A5D" w:rsidP="00632A5D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1" w:name="_Toc520459251"/>
      <w:r w:rsidRPr="00632A5D">
        <w:rPr>
          <w:color w:val="2F5496" w:themeColor="accent5" w:themeShade="BF"/>
        </w:rPr>
        <w:t xml:space="preserve">В: Мне необходимо выгружать данные из </w:t>
      </w:r>
      <w:proofErr w:type="spellStart"/>
      <w:r w:rsidRPr="00632A5D">
        <w:rPr>
          <w:color w:val="2F5496" w:themeColor="accent5" w:themeShade="BF"/>
        </w:rPr>
        <w:t>тахографа</w:t>
      </w:r>
      <w:proofErr w:type="spellEnd"/>
      <w:r w:rsidRPr="00632A5D">
        <w:rPr>
          <w:color w:val="2F5496" w:themeColor="accent5" w:themeShade="BF"/>
        </w:rPr>
        <w:t xml:space="preserve"> / СКЗИ, как мне быть?</w:t>
      </w:r>
      <w:bookmarkEnd w:id="1"/>
      <w:r w:rsidRPr="00632A5D">
        <w:rPr>
          <w:color w:val="2F5496" w:themeColor="accent5" w:themeShade="BF"/>
        </w:rPr>
        <w:t> </w:t>
      </w:r>
    </w:p>
    <w:p w:rsidR="00632A5D" w:rsidRDefault="00632A5D" w:rsidP="00632A5D">
      <w:pPr>
        <w:pStyle w:val="a5"/>
      </w:pPr>
      <w:r w:rsidRPr="00632A5D">
        <w:rPr>
          <w:b/>
        </w:rPr>
        <w:t>О:</w:t>
      </w:r>
      <w:r w:rsidRPr="008829CF">
        <w:t> </w:t>
      </w:r>
      <w:r>
        <w:t xml:space="preserve">использовать устройство для Выгрузки. Существуют разные устройства разных производителей. Мы рекомендуем </w:t>
      </w:r>
      <w:hyperlink r:id="rId6" w:history="1">
        <w:r w:rsidRPr="00951382">
          <w:rPr>
            <w:rStyle w:val="a4"/>
          </w:rPr>
          <w:t>устройство нашего производства "</w:t>
        </w:r>
        <w:proofErr w:type="spellStart"/>
        <w:r w:rsidRPr="00951382">
          <w:rPr>
            <w:rStyle w:val="a4"/>
          </w:rPr>
          <w:t>Такома</w:t>
        </w:r>
        <w:proofErr w:type="spellEnd"/>
        <w:r w:rsidRPr="00951382">
          <w:rPr>
            <w:rStyle w:val="a4"/>
          </w:rPr>
          <w:t>"</w:t>
        </w:r>
      </w:hyperlink>
      <w:r>
        <w:t xml:space="preserve">, позволяющее выгружать данные с любых цифровых </w:t>
      </w:r>
      <w:proofErr w:type="spellStart"/>
      <w:r>
        <w:t>тахографов</w:t>
      </w:r>
      <w:proofErr w:type="spellEnd"/>
      <w:r>
        <w:t xml:space="preserve"> на ПК.</w:t>
      </w:r>
    </w:p>
    <w:p w:rsidR="00632A5D" w:rsidRDefault="00632A5D" w:rsidP="00632A5D"/>
    <w:p w:rsidR="00632A5D" w:rsidRPr="00632A5D" w:rsidRDefault="00632A5D" w:rsidP="00632A5D">
      <w:pPr>
        <w:pStyle w:val="2"/>
        <w:numPr>
          <w:ilvl w:val="1"/>
          <w:numId w:val="1"/>
        </w:numPr>
        <w:rPr>
          <w:color w:val="2F5496" w:themeColor="accent5" w:themeShade="BF"/>
        </w:rPr>
      </w:pPr>
      <w:bookmarkStart w:id="2" w:name="_Toc520459252"/>
      <w:r w:rsidRPr="00632A5D">
        <w:rPr>
          <w:color w:val="2F5496" w:themeColor="accent5" w:themeShade="BF"/>
        </w:rPr>
        <w:t>В: Выгрузка происходит очень долго, что делать?</w:t>
      </w:r>
      <w:bookmarkEnd w:id="2"/>
      <w:r w:rsidRPr="00632A5D">
        <w:rPr>
          <w:color w:val="2F5496" w:themeColor="accent5" w:themeShade="BF"/>
        </w:rPr>
        <w:t> </w:t>
      </w:r>
    </w:p>
    <w:p w:rsidR="00632A5D" w:rsidRPr="00951382" w:rsidRDefault="00632A5D" w:rsidP="00632A5D">
      <w:pPr>
        <w:pStyle w:val="a5"/>
      </w:pPr>
      <w:r w:rsidRPr="00632A5D">
        <w:rPr>
          <w:b/>
        </w:rPr>
        <w:t>О:</w:t>
      </w:r>
      <w:r w:rsidRPr="008829CF">
        <w:t> </w:t>
      </w:r>
      <w:r>
        <w:t xml:space="preserve">Полная выгрузка всей памяти </w:t>
      </w:r>
      <w:proofErr w:type="spellStart"/>
      <w:r>
        <w:t>тахографа</w:t>
      </w:r>
      <w:proofErr w:type="spellEnd"/>
      <w:r>
        <w:t xml:space="preserve"> может длиться несколько часов. Рекомендуется выгружать </w:t>
      </w:r>
      <w:proofErr w:type="spellStart"/>
      <w:r>
        <w:t>тахограф</w:t>
      </w:r>
      <w:proofErr w:type="spellEnd"/>
      <w:r>
        <w:t xml:space="preserve"> раз в 2-3 месяца, тогда процесс от последней выгрузки </w:t>
      </w:r>
      <w:proofErr w:type="spellStart"/>
      <w:r>
        <w:t>быдет</w:t>
      </w:r>
      <w:proofErr w:type="spellEnd"/>
      <w:r>
        <w:t xml:space="preserve"> происходить быстро.</w:t>
      </w:r>
    </w:p>
    <w:p w:rsidR="00632A5D" w:rsidRDefault="00632A5D">
      <w:bookmarkStart w:id="3" w:name="_GoBack"/>
      <w:bookmarkEnd w:id="3"/>
    </w:p>
    <w:sectPr w:rsidR="0063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07"/>
    <w:multiLevelType w:val="multilevel"/>
    <w:tmpl w:val="59E0822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0B"/>
    <w:rsid w:val="0006020B"/>
    <w:rsid w:val="00632A5D"/>
    <w:rsid w:val="00710E1C"/>
    <w:rsid w:val="008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CA97"/>
  <w15:chartTrackingRefBased/>
  <w15:docId w15:val="{99F5E1F3-E111-4ADB-A7EE-359367C4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2A5D"/>
    <w:pPr>
      <w:tabs>
        <w:tab w:val="left" w:pos="-1843"/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A5D"/>
    <w:rPr>
      <w:b/>
      <w:bCs/>
    </w:rPr>
  </w:style>
  <w:style w:type="character" w:customStyle="1" w:styleId="20">
    <w:name w:val="Заголовок 2 Знак"/>
    <w:basedOn w:val="a0"/>
    <w:link w:val="2"/>
    <w:rsid w:val="00632A5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a4">
    <w:name w:val="Hyperlink"/>
    <w:uiPriority w:val="99"/>
    <w:rsid w:val="00632A5D"/>
    <w:rPr>
      <w:color w:val="0000FF"/>
      <w:u w:val="single"/>
    </w:rPr>
  </w:style>
  <w:style w:type="paragraph" w:customStyle="1" w:styleId="a5">
    <w:name w:val="Ответ"/>
    <w:basedOn w:val="a"/>
    <w:link w:val="a6"/>
    <w:qFormat/>
    <w:rsid w:val="00632A5D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твет Знак"/>
    <w:basedOn w:val="a0"/>
    <w:link w:val="a5"/>
    <w:rsid w:val="00632A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meritel-avto.ru/takoma.php" TargetMode="External"/><Relationship Id="rId5" Type="http://schemas.openxmlformats.org/officeDocument/2006/relationships/hyperlink" Target="http://www.izmeritel-avto.ru/takom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Разраб</dc:creator>
  <cp:keywords/>
  <dc:description/>
  <cp:lastModifiedBy>Разраб</cp:lastModifiedBy>
  <cp:revision>2</cp:revision>
  <dcterms:created xsi:type="dcterms:W3CDTF">2022-11-08T08:23:00Z</dcterms:created>
  <dcterms:modified xsi:type="dcterms:W3CDTF">2022-11-08T08:23:00Z</dcterms:modified>
</cp:coreProperties>
</file>